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9553A" w14:textId="77777777" w:rsidR="00FD7484" w:rsidRPr="00FD7484" w:rsidRDefault="00FD7484">
      <w:pPr>
        <w:rPr>
          <w:rFonts w:asciiTheme="majorHAnsi" w:hAnsiTheme="majorHAnsi"/>
          <w:sz w:val="28"/>
          <w:szCs w:val="28"/>
        </w:rPr>
      </w:pPr>
    </w:p>
    <w:p w14:paraId="7B97574D" w14:textId="77777777" w:rsidR="00FD7484" w:rsidRPr="00FD7484" w:rsidRDefault="00FD7484" w:rsidP="00FD7484">
      <w:pPr>
        <w:rPr>
          <w:rFonts w:asciiTheme="majorHAnsi" w:hAnsiTheme="majorHAnsi"/>
          <w:sz w:val="28"/>
          <w:szCs w:val="28"/>
        </w:rPr>
      </w:pPr>
    </w:p>
    <w:p w14:paraId="77FD1EE1" w14:textId="77777777" w:rsidR="00FD7484" w:rsidRPr="00FD7484" w:rsidRDefault="00FD7484" w:rsidP="00FD7484">
      <w:pPr>
        <w:rPr>
          <w:rFonts w:asciiTheme="majorHAnsi" w:hAnsiTheme="majorHAnsi"/>
          <w:sz w:val="28"/>
          <w:szCs w:val="28"/>
        </w:rPr>
      </w:pPr>
      <w:r w:rsidRPr="00FD7484">
        <w:rPr>
          <w:rFonts w:asciiTheme="majorHAnsi" w:hAnsiTheme="majorHAnsi"/>
          <w:sz w:val="28"/>
          <w:szCs w:val="28"/>
        </w:rPr>
        <w:t>Beginning of today’s session:</w:t>
      </w:r>
    </w:p>
    <w:p w14:paraId="44968BF5" w14:textId="77777777" w:rsidR="00FD7484" w:rsidRPr="00FD7484" w:rsidRDefault="00FD7484" w:rsidP="00FD7484">
      <w:pPr>
        <w:rPr>
          <w:rFonts w:asciiTheme="majorHAnsi" w:hAnsiTheme="majorHAnsi"/>
          <w:sz w:val="28"/>
          <w:szCs w:val="28"/>
        </w:rPr>
      </w:pPr>
    </w:p>
    <w:p w14:paraId="5E841756" w14:textId="77777777" w:rsidR="00FD7484" w:rsidRPr="00FD7484" w:rsidRDefault="00FD7484" w:rsidP="00FD74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FD7484">
        <w:rPr>
          <w:rFonts w:asciiTheme="majorHAnsi" w:hAnsiTheme="majorHAnsi"/>
          <w:color w:val="000000"/>
          <w:sz w:val="28"/>
          <w:szCs w:val="28"/>
        </w:rPr>
        <w:t xml:space="preserve">What is one </w:t>
      </w:r>
      <w:r w:rsidR="008778F6">
        <w:rPr>
          <w:rFonts w:asciiTheme="majorHAnsi" w:hAnsiTheme="majorHAnsi"/>
          <w:color w:val="000000"/>
          <w:sz w:val="28"/>
          <w:szCs w:val="28"/>
        </w:rPr>
        <w:t>class/instructional experience that</w:t>
      </w:r>
      <w:r w:rsidRPr="00FD7484">
        <w:rPr>
          <w:rFonts w:asciiTheme="majorHAnsi" w:hAnsiTheme="majorHAnsi"/>
          <w:color w:val="000000"/>
          <w:sz w:val="28"/>
          <w:szCs w:val="28"/>
        </w:rPr>
        <w:t xml:space="preserve"> you hope to improve?</w:t>
      </w:r>
    </w:p>
    <w:p w14:paraId="0C801636" w14:textId="77777777" w:rsidR="00FD7484" w:rsidRPr="00FD7484" w:rsidRDefault="00FD7484" w:rsidP="00FD748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14:paraId="28E0D289" w14:textId="77777777" w:rsidR="00FD7484" w:rsidRDefault="00FD7484" w:rsidP="00FD748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14:paraId="53F99F18" w14:textId="77777777" w:rsidR="00FD7484" w:rsidRPr="00FD7484" w:rsidRDefault="00FD7484" w:rsidP="00FD748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14:paraId="2A5946F1" w14:textId="77777777" w:rsidR="00FD7484" w:rsidRPr="00FD7484" w:rsidRDefault="00FD7484" w:rsidP="00FD748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14:paraId="3E03629E" w14:textId="77777777" w:rsidR="00FD7484" w:rsidRPr="00FD7484" w:rsidRDefault="00FD7484" w:rsidP="00FD748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14:paraId="22EB23CA" w14:textId="77777777" w:rsidR="00FD7484" w:rsidRPr="00FD7484" w:rsidRDefault="00FD7484" w:rsidP="00FD7484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  <w:r w:rsidRPr="00FD7484">
        <w:rPr>
          <w:rFonts w:asciiTheme="majorHAnsi" w:hAnsiTheme="majorHAnsi" w:cs="Times New Roman"/>
          <w:color w:val="000000"/>
          <w:sz w:val="28"/>
          <w:szCs w:val="28"/>
        </w:rPr>
        <w:t>What are your goals and learning objectives for the students?</w:t>
      </w:r>
    </w:p>
    <w:p w14:paraId="31C8AE70" w14:textId="77777777" w:rsidR="00FD7484" w:rsidRPr="00FD7484" w:rsidRDefault="00FD7484" w:rsidP="00FD7484">
      <w:pPr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7AD8BF0C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682630AF" w14:textId="77777777" w:rsid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1C269732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0F83290A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35CA303D" w14:textId="77777777" w:rsidR="00FD7484" w:rsidRPr="00FD7484" w:rsidRDefault="00FD7484" w:rsidP="00FD7484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  <w:r w:rsidRPr="00FD7484">
        <w:rPr>
          <w:rFonts w:asciiTheme="majorHAnsi" w:hAnsiTheme="majorHAnsi" w:cs="Times New Roman"/>
          <w:color w:val="000000"/>
          <w:sz w:val="28"/>
          <w:szCs w:val="28"/>
        </w:rPr>
        <w:t>What is the instructor like? What do you know about their goals/wants? What do they think about IL?</w:t>
      </w:r>
    </w:p>
    <w:p w14:paraId="28A95234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02C357A8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1B067571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61D42660" w14:textId="77777777" w:rsid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22D115CE" w14:textId="77777777" w:rsid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4A3E4D03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531D4960" w14:textId="77777777" w:rsidR="00FD7484" w:rsidRPr="00FD7484" w:rsidRDefault="00FD7484" w:rsidP="00FD7484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  <w:r w:rsidRPr="00FD7484">
        <w:rPr>
          <w:rFonts w:asciiTheme="majorHAnsi" w:hAnsiTheme="majorHAnsi" w:cs="Times New Roman"/>
          <w:color w:val="000000"/>
          <w:sz w:val="28"/>
          <w:szCs w:val="28"/>
        </w:rPr>
        <w:t>What are the students like? What assumptions do they bring to the class?</w:t>
      </w:r>
    </w:p>
    <w:p w14:paraId="2594C730" w14:textId="77777777" w:rsidR="00FD7484" w:rsidRPr="00FD7484" w:rsidRDefault="00FD7484" w:rsidP="00FD7484">
      <w:pPr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57AA31B6" w14:textId="77777777" w:rsid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3741F294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7803DAF9" w14:textId="77777777" w:rsidR="00FD7484" w:rsidRPr="00FD7484" w:rsidRDefault="00FD7484" w:rsidP="00FD7484">
      <w:pPr>
        <w:ind w:left="720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</w:p>
    <w:p w14:paraId="46F48009" w14:textId="77777777" w:rsidR="00FD7484" w:rsidRPr="00FD7484" w:rsidRDefault="00FD7484" w:rsidP="00FD748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FD7484">
        <w:rPr>
          <w:rFonts w:asciiTheme="majorHAnsi" w:eastAsia="Times New Roman" w:hAnsiTheme="majorHAnsi" w:cs="Times New Roman"/>
          <w:color w:val="000000"/>
          <w:sz w:val="28"/>
          <w:szCs w:val="28"/>
        </w:rPr>
        <w:t>What challenges do you face in revising/improving that IL session?</w:t>
      </w:r>
    </w:p>
    <w:p w14:paraId="2CE0C398" w14:textId="77777777" w:rsidR="00791356" w:rsidRDefault="00791356" w:rsidP="00FD7484">
      <w:pPr>
        <w:tabs>
          <w:tab w:val="left" w:pos="2420"/>
        </w:tabs>
      </w:pPr>
    </w:p>
    <w:p w14:paraId="45BC6E64" w14:textId="77777777" w:rsidR="00FD7484" w:rsidRDefault="00FD7484" w:rsidP="00FD7484">
      <w:pPr>
        <w:tabs>
          <w:tab w:val="left" w:pos="2420"/>
        </w:tabs>
      </w:pPr>
    </w:p>
    <w:p w14:paraId="68E3D9CD" w14:textId="77777777" w:rsidR="00FD7484" w:rsidRDefault="00FD7484" w:rsidP="00FD7484">
      <w:pPr>
        <w:tabs>
          <w:tab w:val="left" w:pos="2420"/>
        </w:tabs>
      </w:pPr>
    </w:p>
    <w:p w14:paraId="082787C2" w14:textId="77777777" w:rsidR="00FD7484" w:rsidRDefault="00FD7484" w:rsidP="00FD7484">
      <w:pPr>
        <w:tabs>
          <w:tab w:val="left" w:pos="2420"/>
        </w:tabs>
      </w:pPr>
    </w:p>
    <w:p w14:paraId="6F8FE1BC" w14:textId="77777777" w:rsidR="00FD7484" w:rsidRDefault="00FD7484" w:rsidP="00FD7484">
      <w:pPr>
        <w:tabs>
          <w:tab w:val="left" w:pos="2420"/>
        </w:tabs>
      </w:pPr>
    </w:p>
    <w:p w14:paraId="7DD3D557" w14:textId="77777777" w:rsidR="00FD7484" w:rsidRDefault="00FD7484" w:rsidP="00FD7484">
      <w:pPr>
        <w:tabs>
          <w:tab w:val="left" w:pos="2420"/>
        </w:tabs>
      </w:pPr>
    </w:p>
    <w:p w14:paraId="42AC681C" w14:textId="77777777" w:rsidR="00FD7484" w:rsidRDefault="00FD7484" w:rsidP="00FD7484">
      <w:pPr>
        <w:tabs>
          <w:tab w:val="left" w:pos="2420"/>
        </w:tabs>
      </w:pPr>
    </w:p>
    <w:p w14:paraId="6B22DD99" w14:textId="77777777" w:rsidR="00FD7484" w:rsidRDefault="00FD7484" w:rsidP="00FD7484">
      <w:pPr>
        <w:tabs>
          <w:tab w:val="left" w:pos="2420"/>
        </w:tabs>
      </w:pPr>
    </w:p>
    <w:p w14:paraId="339C3836" w14:textId="77777777" w:rsidR="00FD7484" w:rsidRDefault="00FD7484" w:rsidP="00FD7484">
      <w:pPr>
        <w:tabs>
          <w:tab w:val="left" w:pos="2420"/>
        </w:tabs>
      </w:pPr>
    </w:p>
    <w:p w14:paraId="0B252C63" w14:textId="77777777" w:rsidR="00FD7484" w:rsidRDefault="00FD7484" w:rsidP="00FD7484">
      <w:pPr>
        <w:tabs>
          <w:tab w:val="left" w:pos="2420"/>
        </w:tabs>
      </w:pPr>
    </w:p>
    <w:tbl>
      <w:tblPr>
        <w:tblStyle w:val="TableGrid"/>
        <w:tblW w:w="10737" w:type="dxa"/>
        <w:tblLook w:val="04A0" w:firstRow="1" w:lastRow="0" w:firstColumn="1" w:lastColumn="0" w:noHBand="0" w:noVBand="1"/>
      </w:tblPr>
      <w:tblGrid>
        <w:gridCol w:w="3579"/>
        <w:gridCol w:w="3579"/>
        <w:gridCol w:w="3579"/>
      </w:tblGrid>
      <w:tr w:rsidR="00FD7484" w14:paraId="0FACEF0D" w14:textId="77777777" w:rsidTr="00FD7484">
        <w:trPr>
          <w:trHeight w:val="2088"/>
        </w:trPr>
        <w:tc>
          <w:tcPr>
            <w:tcW w:w="3579" w:type="dxa"/>
            <w:vAlign w:val="center"/>
          </w:tcPr>
          <w:p w14:paraId="2C24915B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Information Literacy Instruction Assessment Cycle</w:t>
            </w:r>
          </w:p>
        </w:tc>
        <w:tc>
          <w:tcPr>
            <w:tcW w:w="3579" w:type="dxa"/>
            <w:vAlign w:val="center"/>
          </w:tcPr>
          <w:p w14:paraId="11E91D2A" w14:textId="77777777" w:rsidR="00FD7484" w:rsidRPr="00FD7484" w:rsidRDefault="00FD7484" w:rsidP="008778F6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 xml:space="preserve">What would </w:t>
            </w:r>
            <w:proofErr w:type="gramStart"/>
            <w:r w:rsidR="008778F6">
              <w:rPr>
                <w:b/>
              </w:rPr>
              <w:t>trying</w:t>
            </w:r>
            <w:proofErr w:type="gramEnd"/>
            <w:r w:rsidR="008778F6">
              <w:rPr>
                <w:b/>
              </w:rPr>
              <w:t xml:space="preserve"> something new</w:t>
            </w:r>
            <w:bookmarkStart w:id="0" w:name="_GoBack"/>
            <w:bookmarkEnd w:id="0"/>
            <w:r w:rsidRPr="00FD7484">
              <w:rPr>
                <w:b/>
              </w:rPr>
              <w:t xml:space="preserve"> look like in the traditional model (Librarian as the only action noun)?</w:t>
            </w:r>
          </w:p>
        </w:tc>
        <w:tc>
          <w:tcPr>
            <w:tcW w:w="3579" w:type="dxa"/>
            <w:vAlign w:val="center"/>
          </w:tcPr>
          <w:p w14:paraId="37108436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How might you include instructors and/or students in a way that works for this particular instructional scenario? What are the risks/rewards?</w:t>
            </w:r>
          </w:p>
        </w:tc>
      </w:tr>
      <w:tr w:rsidR="00FD7484" w14:paraId="6789D3CF" w14:textId="77777777" w:rsidTr="00FD7484">
        <w:trPr>
          <w:trHeight w:val="842"/>
        </w:trPr>
        <w:tc>
          <w:tcPr>
            <w:tcW w:w="3579" w:type="dxa"/>
            <w:vAlign w:val="center"/>
          </w:tcPr>
          <w:p w14:paraId="785B7A9E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Identify goals for instruction and how they relate to the curriculum</w:t>
            </w:r>
          </w:p>
        </w:tc>
        <w:tc>
          <w:tcPr>
            <w:tcW w:w="3579" w:type="dxa"/>
          </w:tcPr>
          <w:p w14:paraId="687C08BD" w14:textId="77777777" w:rsidR="00FD7484" w:rsidRDefault="00FD7484" w:rsidP="00FD7484">
            <w:pPr>
              <w:tabs>
                <w:tab w:val="left" w:pos="2420"/>
              </w:tabs>
            </w:pPr>
          </w:p>
          <w:p w14:paraId="796838E9" w14:textId="77777777" w:rsidR="00FD7484" w:rsidRDefault="00FD7484" w:rsidP="00FD7484">
            <w:pPr>
              <w:tabs>
                <w:tab w:val="left" w:pos="2420"/>
              </w:tabs>
            </w:pPr>
          </w:p>
          <w:p w14:paraId="2E5C4552" w14:textId="77777777" w:rsidR="00FD7484" w:rsidRDefault="00FD7484" w:rsidP="00FD7484">
            <w:pPr>
              <w:tabs>
                <w:tab w:val="left" w:pos="2420"/>
              </w:tabs>
            </w:pPr>
          </w:p>
          <w:p w14:paraId="24DC2C3D" w14:textId="77777777" w:rsidR="00FD7484" w:rsidRDefault="00FD7484" w:rsidP="00FD7484">
            <w:pPr>
              <w:tabs>
                <w:tab w:val="left" w:pos="2420"/>
              </w:tabs>
            </w:pPr>
          </w:p>
          <w:p w14:paraId="2D99E4A5" w14:textId="77777777" w:rsidR="00FD7484" w:rsidRDefault="00FD7484" w:rsidP="00FD7484">
            <w:pPr>
              <w:tabs>
                <w:tab w:val="left" w:pos="2420"/>
              </w:tabs>
            </w:pPr>
          </w:p>
          <w:p w14:paraId="03E56889" w14:textId="77777777" w:rsidR="00FD7484" w:rsidRDefault="00FD7484" w:rsidP="00FD7484">
            <w:pPr>
              <w:tabs>
                <w:tab w:val="left" w:pos="2420"/>
              </w:tabs>
            </w:pPr>
          </w:p>
        </w:tc>
        <w:tc>
          <w:tcPr>
            <w:tcW w:w="3579" w:type="dxa"/>
          </w:tcPr>
          <w:p w14:paraId="12E7F40A" w14:textId="77777777" w:rsidR="00FD7484" w:rsidRDefault="00FD7484" w:rsidP="00FD7484">
            <w:pPr>
              <w:tabs>
                <w:tab w:val="left" w:pos="2420"/>
              </w:tabs>
            </w:pPr>
          </w:p>
        </w:tc>
      </w:tr>
      <w:tr w:rsidR="00FD7484" w14:paraId="3991D86E" w14:textId="77777777" w:rsidTr="00FD7484">
        <w:trPr>
          <w:trHeight w:val="842"/>
        </w:trPr>
        <w:tc>
          <w:tcPr>
            <w:tcW w:w="3579" w:type="dxa"/>
            <w:vAlign w:val="center"/>
          </w:tcPr>
          <w:p w14:paraId="2D8FA489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Write specific, teachable, assessable learning outcomes</w:t>
            </w:r>
          </w:p>
        </w:tc>
        <w:tc>
          <w:tcPr>
            <w:tcW w:w="3579" w:type="dxa"/>
          </w:tcPr>
          <w:p w14:paraId="7AA7EAAA" w14:textId="77777777" w:rsidR="00FD7484" w:rsidRDefault="00FD7484" w:rsidP="00FD7484">
            <w:pPr>
              <w:tabs>
                <w:tab w:val="left" w:pos="2420"/>
              </w:tabs>
            </w:pPr>
          </w:p>
          <w:p w14:paraId="16E2863A" w14:textId="77777777" w:rsidR="00FD7484" w:rsidRDefault="00FD7484" w:rsidP="00FD7484">
            <w:pPr>
              <w:tabs>
                <w:tab w:val="left" w:pos="2420"/>
              </w:tabs>
            </w:pPr>
          </w:p>
          <w:p w14:paraId="0B442C53" w14:textId="77777777" w:rsidR="00FD7484" w:rsidRDefault="00FD7484" w:rsidP="00FD7484">
            <w:pPr>
              <w:tabs>
                <w:tab w:val="left" w:pos="2420"/>
              </w:tabs>
            </w:pPr>
          </w:p>
          <w:p w14:paraId="51652A0B" w14:textId="77777777" w:rsidR="00FD7484" w:rsidRDefault="00FD7484" w:rsidP="00FD7484">
            <w:pPr>
              <w:tabs>
                <w:tab w:val="left" w:pos="2420"/>
              </w:tabs>
            </w:pPr>
          </w:p>
          <w:p w14:paraId="310AC32F" w14:textId="77777777" w:rsidR="00FD7484" w:rsidRDefault="00FD7484" w:rsidP="00FD7484">
            <w:pPr>
              <w:tabs>
                <w:tab w:val="left" w:pos="2420"/>
              </w:tabs>
            </w:pPr>
          </w:p>
          <w:p w14:paraId="04EEBE17" w14:textId="77777777" w:rsidR="00FD7484" w:rsidRDefault="00FD7484" w:rsidP="00FD7484">
            <w:pPr>
              <w:tabs>
                <w:tab w:val="left" w:pos="2420"/>
              </w:tabs>
            </w:pPr>
          </w:p>
        </w:tc>
        <w:tc>
          <w:tcPr>
            <w:tcW w:w="3579" w:type="dxa"/>
          </w:tcPr>
          <w:p w14:paraId="55FF2DEE" w14:textId="77777777" w:rsidR="00FD7484" w:rsidRDefault="00FD7484" w:rsidP="00FD7484">
            <w:pPr>
              <w:tabs>
                <w:tab w:val="left" w:pos="2420"/>
              </w:tabs>
            </w:pPr>
          </w:p>
        </w:tc>
      </w:tr>
      <w:tr w:rsidR="00FD7484" w14:paraId="6BFD305F" w14:textId="77777777" w:rsidTr="00FD7484">
        <w:trPr>
          <w:trHeight w:val="414"/>
        </w:trPr>
        <w:tc>
          <w:tcPr>
            <w:tcW w:w="3579" w:type="dxa"/>
            <w:vAlign w:val="center"/>
          </w:tcPr>
          <w:p w14:paraId="2B28CD0D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Create learning activities</w:t>
            </w:r>
          </w:p>
        </w:tc>
        <w:tc>
          <w:tcPr>
            <w:tcW w:w="3579" w:type="dxa"/>
          </w:tcPr>
          <w:p w14:paraId="574F4470" w14:textId="77777777" w:rsidR="00FD7484" w:rsidRDefault="00FD7484" w:rsidP="00FD7484">
            <w:pPr>
              <w:tabs>
                <w:tab w:val="left" w:pos="2420"/>
              </w:tabs>
            </w:pPr>
          </w:p>
          <w:p w14:paraId="170158ED" w14:textId="77777777" w:rsidR="00FD7484" w:rsidRDefault="00FD7484" w:rsidP="00FD7484">
            <w:pPr>
              <w:tabs>
                <w:tab w:val="left" w:pos="2420"/>
              </w:tabs>
            </w:pPr>
          </w:p>
          <w:p w14:paraId="29BD4694" w14:textId="77777777" w:rsidR="00FD7484" w:rsidRDefault="00FD7484" w:rsidP="00FD7484">
            <w:pPr>
              <w:tabs>
                <w:tab w:val="left" w:pos="2420"/>
              </w:tabs>
            </w:pPr>
          </w:p>
          <w:p w14:paraId="5D49645F" w14:textId="77777777" w:rsidR="00FD7484" w:rsidRDefault="00FD7484" w:rsidP="00FD7484">
            <w:pPr>
              <w:tabs>
                <w:tab w:val="left" w:pos="2420"/>
              </w:tabs>
            </w:pPr>
          </w:p>
          <w:p w14:paraId="639C6AB9" w14:textId="77777777" w:rsidR="00FD7484" w:rsidRDefault="00FD7484" w:rsidP="00FD7484">
            <w:pPr>
              <w:tabs>
                <w:tab w:val="left" w:pos="2420"/>
              </w:tabs>
            </w:pPr>
          </w:p>
          <w:p w14:paraId="02B72FB9" w14:textId="77777777" w:rsidR="00FD7484" w:rsidRDefault="00FD7484" w:rsidP="00FD7484">
            <w:pPr>
              <w:tabs>
                <w:tab w:val="left" w:pos="2420"/>
              </w:tabs>
            </w:pPr>
          </w:p>
        </w:tc>
        <w:tc>
          <w:tcPr>
            <w:tcW w:w="3579" w:type="dxa"/>
          </w:tcPr>
          <w:p w14:paraId="48AE90FE" w14:textId="77777777" w:rsidR="00FD7484" w:rsidRDefault="00FD7484" w:rsidP="00FD7484">
            <w:pPr>
              <w:tabs>
                <w:tab w:val="left" w:pos="2420"/>
              </w:tabs>
            </w:pPr>
          </w:p>
        </w:tc>
      </w:tr>
      <w:tr w:rsidR="00FD7484" w14:paraId="20847967" w14:textId="77777777" w:rsidTr="00FD7484">
        <w:trPr>
          <w:trHeight w:val="393"/>
        </w:trPr>
        <w:tc>
          <w:tcPr>
            <w:tcW w:w="3579" w:type="dxa"/>
            <w:vAlign w:val="center"/>
          </w:tcPr>
          <w:p w14:paraId="6B35A405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Enact learning activities</w:t>
            </w:r>
          </w:p>
        </w:tc>
        <w:tc>
          <w:tcPr>
            <w:tcW w:w="3579" w:type="dxa"/>
          </w:tcPr>
          <w:p w14:paraId="03E2493C" w14:textId="77777777" w:rsidR="00FD7484" w:rsidRDefault="00FD7484" w:rsidP="00FD7484">
            <w:pPr>
              <w:tabs>
                <w:tab w:val="left" w:pos="2420"/>
              </w:tabs>
            </w:pPr>
          </w:p>
          <w:p w14:paraId="1B202830" w14:textId="77777777" w:rsidR="00FD7484" w:rsidRDefault="00FD7484" w:rsidP="00FD7484">
            <w:pPr>
              <w:tabs>
                <w:tab w:val="left" w:pos="2420"/>
              </w:tabs>
            </w:pPr>
          </w:p>
          <w:p w14:paraId="3BB2856A" w14:textId="77777777" w:rsidR="00FD7484" w:rsidRDefault="00FD7484" w:rsidP="00FD7484">
            <w:pPr>
              <w:tabs>
                <w:tab w:val="left" w:pos="2420"/>
              </w:tabs>
            </w:pPr>
          </w:p>
          <w:p w14:paraId="4AB51464" w14:textId="77777777" w:rsidR="00FD7484" w:rsidRDefault="00FD7484" w:rsidP="00FD7484">
            <w:pPr>
              <w:tabs>
                <w:tab w:val="left" w:pos="2420"/>
              </w:tabs>
            </w:pPr>
          </w:p>
          <w:p w14:paraId="1FDC14D9" w14:textId="77777777" w:rsidR="00FD7484" w:rsidRDefault="00FD7484" w:rsidP="00FD7484">
            <w:pPr>
              <w:tabs>
                <w:tab w:val="left" w:pos="2420"/>
              </w:tabs>
            </w:pPr>
          </w:p>
        </w:tc>
        <w:tc>
          <w:tcPr>
            <w:tcW w:w="3579" w:type="dxa"/>
          </w:tcPr>
          <w:p w14:paraId="59189E79" w14:textId="77777777" w:rsidR="00FD7484" w:rsidRDefault="00FD7484" w:rsidP="00FD7484">
            <w:pPr>
              <w:tabs>
                <w:tab w:val="left" w:pos="2420"/>
              </w:tabs>
            </w:pPr>
          </w:p>
        </w:tc>
      </w:tr>
      <w:tr w:rsidR="00FD7484" w14:paraId="420B280A" w14:textId="77777777" w:rsidTr="00FD7484">
        <w:trPr>
          <w:trHeight w:val="393"/>
        </w:trPr>
        <w:tc>
          <w:tcPr>
            <w:tcW w:w="3579" w:type="dxa"/>
            <w:vAlign w:val="center"/>
          </w:tcPr>
          <w:p w14:paraId="1532180C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Gather data to check learning</w:t>
            </w:r>
          </w:p>
        </w:tc>
        <w:tc>
          <w:tcPr>
            <w:tcW w:w="3579" w:type="dxa"/>
          </w:tcPr>
          <w:p w14:paraId="3DD13D9B" w14:textId="77777777" w:rsidR="00FD7484" w:rsidRDefault="00FD7484" w:rsidP="00FD7484">
            <w:pPr>
              <w:tabs>
                <w:tab w:val="left" w:pos="2420"/>
              </w:tabs>
            </w:pPr>
          </w:p>
          <w:p w14:paraId="1F353475" w14:textId="77777777" w:rsidR="00FD7484" w:rsidRDefault="00FD7484" w:rsidP="00FD7484">
            <w:pPr>
              <w:tabs>
                <w:tab w:val="left" w:pos="2420"/>
              </w:tabs>
            </w:pPr>
          </w:p>
          <w:p w14:paraId="572A3B7A" w14:textId="77777777" w:rsidR="00FD7484" w:rsidRDefault="00FD7484" w:rsidP="00FD7484">
            <w:pPr>
              <w:tabs>
                <w:tab w:val="left" w:pos="2420"/>
              </w:tabs>
            </w:pPr>
          </w:p>
          <w:p w14:paraId="0A38A265" w14:textId="77777777" w:rsidR="00FD7484" w:rsidRDefault="00FD7484" w:rsidP="00FD7484">
            <w:pPr>
              <w:tabs>
                <w:tab w:val="left" w:pos="2420"/>
              </w:tabs>
            </w:pPr>
          </w:p>
          <w:p w14:paraId="39BAC5D2" w14:textId="77777777" w:rsidR="00FD7484" w:rsidRDefault="00FD7484" w:rsidP="00FD7484">
            <w:pPr>
              <w:tabs>
                <w:tab w:val="left" w:pos="2420"/>
              </w:tabs>
            </w:pPr>
          </w:p>
        </w:tc>
        <w:tc>
          <w:tcPr>
            <w:tcW w:w="3579" w:type="dxa"/>
          </w:tcPr>
          <w:p w14:paraId="4D43EDEB" w14:textId="77777777" w:rsidR="00FD7484" w:rsidRDefault="00FD7484" w:rsidP="00FD7484">
            <w:pPr>
              <w:tabs>
                <w:tab w:val="left" w:pos="2420"/>
              </w:tabs>
            </w:pPr>
          </w:p>
        </w:tc>
      </w:tr>
      <w:tr w:rsidR="00FD7484" w14:paraId="5D8EAF9E" w14:textId="77777777" w:rsidTr="00FD7484">
        <w:trPr>
          <w:trHeight w:val="1247"/>
        </w:trPr>
        <w:tc>
          <w:tcPr>
            <w:tcW w:w="3579" w:type="dxa"/>
            <w:vAlign w:val="center"/>
          </w:tcPr>
          <w:p w14:paraId="410BCF0A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Interpret data, analyze in relation to leaning outcomes, draw conclusions</w:t>
            </w:r>
          </w:p>
        </w:tc>
        <w:tc>
          <w:tcPr>
            <w:tcW w:w="3579" w:type="dxa"/>
          </w:tcPr>
          <w:p w14:paraId="7D129071" w14:textId="77777777" w:rsidR="00FD7484" w:rsidRDefault="00FD7484" w:rsidP="00FD7484">
            <w:pPr>
              <w:tabs>
                <w:tab w:val="left" w:pos="2420"/>
              </w:tabs>
            </w:pPr>
          </w:p>
          <w:p w14:paraId="4C3C28C6" w14:textId="77777777" w:rsidR="00FD7484" w:rsidRDefault="00FD7484" w:rsidP="00FD7484">
            <w:pPr>
              <w:tabs>
                <w:tab w:val="left" w:pos="2420"/>
              </w:tabs>
            </w:pPr>
          </w:p>
          <w:p w14:paraId="3AF51929" w14:textId="77777777" w:rsidR="00FD7484" w:rsidRDefault="00FD7484" w:rsidP="00FD7484">
            <w:pPr>
              <w:tabs>
                <w:tab w:val="left" w:pos="2420"/>
              </w:tabs>
            </w:pPr>
          </w:p>
          <w:p w14:paraId="67D2FC94" w14:textId="77777777" w:rsidR="00FD7484" w:rsidRDefault="00FD7484" w:rsidP="00FD7484">
            <w:pPr>
              <w:tabs>
                <w:tab w:val="left" w:pos="2420"/>
              </w:tabs>
            </w:pPr>
          </w:p>
          <w:p w14:paraId="2430ACEF" w14:textId="77777777" w:rsidR="00FD7484" w:rsidRDefault="00FD7484" w:rsidP="00FD7484">
            <w:pPr>
              <w:tabs>
                <w:tab w:val="left" w:pos="2420"/>
              </w:tabs>
            </w:pPr>
          </w:p>
        </w:tc>
        <w:tc>
          <w:tcPr>
            <w:tcW w:w="3579" w:type="dxa"/>
          </w:tcPr>
          <w:p w14:paraId="7A670744" w14:textId="77777777" w:rsidR="00FD7484" w:rsidRDefault="00FD7484" w:rsidP="00FD7484">
            <w:pPr>
              <w:tabs>
                <w:tab w:val="left" w:pos="2420"/>
              </w:tabs>
            </w:pPr>
          </w:p>
        </w:tc>
      </w:tr>
      <w:tr w:rsidR="00FD7484" w14:paraId="4E8F2769" w14:textId="77777777" w:rsidTr="00FD7484">
        <w:trPr>
          <w:trHeight w:val="842"/>
        </w:trPr>
        <w:tc>
          <w:tcPr>
            <w:tcW w:w="3579" w:type="dxa"/>
            <w:vAlign w:val="center"/>
          </w:tcPr>
          <w:p w14:paraId="45F41A3D" w14:textId="77777777" w:rsidR="00FD7484" w:rsidRPr="00FD7484" w:rsidRDefault="00FD7484" w:rsidP="00FD7484">
            <w:pPr>
              <w:tabs>
                <w:tab w:val="left" w:pos="2420"/>
              </w:tabs>
              <w:jc w:val="center"/>
              <w:rPr>
                <w:b/>
              </w:rPr>
            </w:pPr>
            <w:r w:rsidRPr="00FD7484">
              <w:rPr>
                <w:b/>
              </w:rPr>
              <w:t>Enact decisions+ make changes, report results</w:t>
            </w:r>
          </w:p>
        </w:tc>
        <w:tc>
          <w:tcPr>
            <w:tcW w:w="3579" w:type="dxa"/>
          </w:tcPr>
          <w:p w14:paraId="409F67D5" w14:textId="77777777" w:rsidR="00FD7484" w:rsidRDefault="00FD7484" w:rsidP="00FD7484">
            <w:pPr>
              <w:tabs>
                <w:tab w:val="left" w:pos="2420"/>
              </w:tabs>
            </w:pPr>
          </w:p>
          <w:p w14:paraId="3E5F2FC5" w14:textId="77777777" w:rsidR="00FD7484" w:rsidRDefault="00FD7484" w:rsidP="00FD7484">
            <w:pPr>
              <w:tabs>
                <w:tab w:val="left" w:pos="2420"/>
              </w:tabs>
            </w:pPr>
          </w:p>
          <w:p w14:paraId="64B866CA" w14:textId="77777777" w:rsidR="00FD7484" w:rsidRDefault="00FD7484" w:rsidP="00FD7484">
            <w:pPr>
              <w:tabs>
                <w:tab w:val="left" w:pos="2420"/>
              </w:tabs>
            </w:pPr>
          </w:p>
          <w:p w14:paraId="114C4580" w14:textId="77777777" w:rsidR="00FD7484" w:rsidRDefault="00FD7484" w:rsidP="00FD7484">
            <w:pPr>
              <w:tabs>
                <w:tab w:val="left" w:pos="2420"/>
              </w:tabs>
            </w:pPr>
          </w:p>
          <w:p w14:paraId="36130B7A" w14:textId="77777777" w:rsidR="00FD7484" w:rsidRDefault="00FD7484" w:rsidP="00FD7484">
            <w:pPr>
              <w:tabs>
                <w:tab w:val="left" w:pos="2420"/>
              </w:tabs>
            </w:pPr>
          </w:p>
        </w:tc>
        <w:tc>
          <w:tcPr>
            <w:tcW w:w="3579" w:type="dxa"/>
          </w:tcPr>
          <w:p w14:paraId="13AC2835" w14:textId="77777777" w:rsidR="00FD7484" w:rsidRDefault="00FD7484" w:rsidP="00FD7484">
            <w:pPr>
              <w:tabs>
                <w:tab w:val="left" w:pos="2420"/>
              </w:tabs>
            </w:pPr>
          </w:p>
        </w:tc>
      </w:tr>
    </w:tbl>
    <w:p w14:paraId="64E7BCC9" w14:textId="77777777" w:rsidR="00FD7484" w:rsidRPr="00FD7484" w:rsidRDefault="00FD7484" w:rsidP="00FD7484">
      <w:pPr>
        <w:tabs>
          <w:tab w:val="left" w:pos="2420"/>
        </w:tabs>
      </w:pPr>
    </w:p>
    <w:sectPr w:rsidR="00FD7484" w:rsidRPr="00FD7484" w:rsidSect="00FD748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0B8A" w14:textId="77777777" w:rsidR="008778F6" w:rsidRDefault="008778F6" w:rsidP="00FD7484">
      <w:r>
        <w:separator/>
      </w:r>
    </w:p>
  </w:endnote>
  <w:endnote w:type="continuationSeparator" w:id="0">
    <w:p w14:paraId="1412F263" w14:textId="77777777" w:rsidR="008778F6" w:rsidRDefault="008778F6" w:rsidP="00F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25C76" w14:textId="77777777" w:rsidR="008778F6" w:rsidRDefault="008778F6" w:rsidP="00FD7484">
      <w:r>
        <w:separator/>
      </w:r>
    </w:p>
  </w:footnote>
  <w:footnote w:type="continuationSeparator" w:id="0">
    <w:p w14:paraId="047B552C" w14:textId="77777777" w:rsidR="008778F6" w:rsidRDefault="008778F6" w:rsidP="00FD7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7519" w14:textId="77777777" w:rsidR="008778F6" w:rsidRDefault="008778F6">
    <w:pPr>
      <w:pStyle w:val="Header"/>
    </w:pPr>
    <w:r>
      <w:t>WPWVCACRL</w:t>
    </w:r>
  </w:p>
  <w:p w14:paraId="62452DDA" w14:textId="77777777" w:rsidR="008778F6" w:rsidRDefault="008778F6">
    <w:pPr>
      <w:pStyle w:val="Header"/>
    </w:pPr>
    <w:r>
      <w:t>“Why are we doing this?”</w:t>
    </w:r>
  </w:p>
  <w:p w14:paraId="12FCE202" w14:textId="77777777" w:rsidR="008778F6" w:rsidRDefault="008778F6">
    <w:pPr>
      <w:pStyle w:val="Header"/>
    </w:pPr>
    <w:r>
      <w:t>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41B1"/>
    <w:multiLevelType w:val="multilevel"/>
    <w:tmpl w:val="AC2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84"/>
    <w:rsid w:val="00791356"/>
    <w:rsid w:val="008778F6"/>
    <w:rsid w:val="00A1688C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7C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84"/>
  </w:style>
  <w:style w:type="paragraph" w:styleId="Footer">
    <w:name w:val="footer"/>
    <w:basedOn w:val="Normal"/>
    <w:link w:val="FooterChar"/>
    <w:uiPriority w:val="99"/>
    <w:unhideWhenUsed/>
    <w:rsid w:val="00FD7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84"/>
  </w:style>
  <w:style w:type="table" w:styleId="TableGrid">
    <w:name w:val="Table Grid"/>
    <w:basedOn w:val="TableNormal"/>
    <w:uiPriority w:val="59"/>
    <w:rsid w:val="00FD7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84"/>
  </w:style>
  <w:style w:type="paragraph" w:styleId="Footer">
    <w:name w:val="footer"/>
    <w:basedOn w:val="Normal"/>
    <w:link w:val="FooterChar"/>
    <w:uiPriority w:val="99"/>
    <w:unhideWhenUsed/>
    <w:rsid w:val="00FD7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84"/>
  </w:style>
  <w:style w:type="table" w:styleId="TableGrid">
    <w:name w:val="Table Grid"/>
    <w:basedOn w:val="TableNormal"/>
    <w:uiPriority w:val="59"/>
    <w:rsid w:val="00FD7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Stevens</dc:creator>
  <cp:keywords/>
  <dc:description/>
  <cp:lastModifiedBy>Eloise Stevens</cp:lastModifiedBy>
  <cp:revision>2</cp:revision>
  <cp:lastPrinted>2016-06-07T13:09:00Z</cp:lastPrinted>
  <dcterms:created xsi:type="dcterms:W3CDTF">2016-06-06T14:12:00Z</dcterms:created>
  <dcterms:modified xsi:type="dcterms:W3CDTF">2016-06-07T13:09:00Z</dcterms:modified>
</cp:coreProperties>
</file>